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81" w:rsidRDefault="00C26804" w:rsidP="000E282E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bookmarkStart w:id="0" w:name="_GoBack"/>
      <w:bookmarkEnd w:id="0"/>
    </w:p>
    <w:p w:rsidR="000C196F" w:rsidRDefault="000C196F" w:rsidP="000A1CFB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0A1CFB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0C196F" w:rsidRDefault="000C196F" w:rsidP="000A1CFB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0A1CF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 приказу 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комитета здравоохранения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Волгоградской области </w:t>
      </w:r>
    </w:p>
    <w:p w:rsidR="000C196F" w:rsidRDefault="000C196F" w:rsidP="000A1CFB">
      <w:pPr>
        <w:tabs>
          <w:tab w:val="left" w:pos="595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от ___________№ ________</w:t>
      </w:r>
    </w:p>
    <w:p w:rsidR="009F568A" w:rsidRDefault="009F568A" w:rsidP="000A1CFB">
      <w:pPr>
        <w:tabs>
          <w:tab w:val="left" w:pos="5954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F568A" w:rsidRDefault="009F568A" w:rsidP="009F568A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ПРИЛОЖЕНИЕ </w:t>
      </w:r>
    </w:p>
    <w:p w:rsidR="009F568A" w:rsidRDefault="009F568A" w:rsidP="009F568A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к приказу </w:t>
      </w:r>
    </w:p>
    <w:p w:rsidR="009F568A" w:rsidRDefault="009F568A" w:rsidP="009F568A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комитета здравоохранения</w:t>
      </w:r>
    </w:p>
    <w:p w:rsidR="009F568A" w:rsidRDefault="009F568A" w:rsidP="009F568A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Волгоградской области </w:t>
      </w:r>
    </w:p>
    <w:p w:rsidR="009F568A" w:rsidRDefault="009F568A" w:rsidP="009F568A">
      <w:pPr>
        <w:tabs>
          <w:tab w:val="left" w:pos="595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от 23.04.2021  № 37н</w:t>
      </w:r>
    </w:p>
    <w:p w:rsidR="00E65821" w:rsidRDefault="00E65821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апелляционной комиссии 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по проведению расследования страховых случаев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 осложнения, повлекших за собой временную нетрудоспособность,           но не приведших к инвалидности, вызванных новой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инфекцией, подтвержденной лабораторными методами исследования,              а при невозможности их проведения – решением врачебной комиссии, принятым на основании результатов компьютерной томографии легких,</w:t>
      </w:r>
      <w:proofErr w:type="gramEnd"/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C196F" w:rsidRPr="000E282E" w:rsidTr="00E2767D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443" w:rsidRPr="00B65C76" w:rsidRDefault="004C6443" w:rsidP="004C6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proofErr w:type="spellStart"/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Покатилов</w:t>
            </w:r>
            <w:proofErr w:type="spellEnd"/>
          </w:p>
          <w:p w:rsidR="004C6443" w:rsidRPr="00B65C76" w:rsidRDefault="004C6443" w:rsidP="004C6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Алексей Борисович</w:t>
            </w: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Pr="009A2707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9A270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Дронова </w:t>
            </w:r>
          </w:p>
          <w:p w:rsidR="004C6443" w:rsidRPr="009A2707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9A270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Елена Петровна </w:t>
            </w:r>
          </w:p>
          <w:p w:rsidR="004C6443" w:rsidRPr="00B65C76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9A2707" w:rsidRDefault="000C196F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443" w:rsidRDefault="004C6443" w:rsidP="009A2707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главный врач государственного бюджетного учреждения здравоохранения "Волгоградский </w:t>
            </w:r>
            <w:r w:rsidRPr="001C065E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региональный центр общественного здоровья и медицинской профилактики</w:t>
            </w: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"</w:t>
            </w:r>
            <w:r w:rsidRPr="001C065E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,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главный внештатный специалист по медицинской профилактике, п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редседатель комиссии</w:t>
            </w:r>
          </w:p>
          <w:p w:rsidR="004C6443" w:rsidRDefault="004C6443" w:rsidP="009A2707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Pr="00B65C76" w:rsidRDefault="000C196F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главный в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рач 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осударственно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го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бюджетно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го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учреждени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я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здравоохранения "Волгоградский областной клинический центр медицинской реабилитации", г.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 Волгоград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, главный вне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штатный специалист 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по медицинской реабилитации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комитета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lastRenderedPageBreak/>
              <w:t>здравоохранения Волгоградской области,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д.м.н., </w:t>
            </w:r>
            <w:r w:rsidR="004C6443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сопредседатель комиссии</w:t>
            </w:r>
          </w:p>
          <w:p w:rsidR="000C196F" w:rsidRPr="000C196F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color w:val="FF0000"/>
                <w:kern w:val="1"/>
                <w:sz w:val="28"/>
                <w:szCs w:val="28"/>
                <w:lang w:val="ru-RU" w:eastAsia="x-none" w:bidi="ar-SA"/>
              </w:rPr>
            </w:pPr>
          </w:p>
        </w:tc>
      </w:tr>
      <w:tr w:rsidR="000C196F" w:rsidRPr="000E282E" w:rsidTr="00E2767D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F50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Гаврилова </w:t>
            </w: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Марина Анатольевна</w:t>
            </w:r>
          </w:p>
          <w:p w:rsidR="000C196F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B65C76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Краснова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Елена Михайловна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Стекольникова </w:t>
            </w:r>
          </w:p>
          <w:p w:rsidR="000C196F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Елена Викторовна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Default="00E65821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Федоров </w:t>
            </w:r>
          </w:p>
          <w:p w:rsidR="009072DD" w:rsidRPr="00B65C76" w:rsidRDefault="00E65821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Дмитрий Владимирович</w:t>
            </w:r>
            <w:r w:rsidR="009072DD"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E65821" w:rsidRDefault="00E65821" w:rsidP="00E658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8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Безбожнова </w:t>
            </w:r>
          </w:p>
          <w:p w:rsidR="00E65821" w:rsidRPr="00E65821" w:rsidRDefault="00E65821" w:rsidP="00E658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821">
              <w:rPr>
                <w:rFonts w:ascii="Times New Roman" w:hAnsi="Times New Roman"/>
                <w:sz w:val="28"/>
                <w:szCs w:val="28"/>
                <w:lang w:val="ru-RU"/>
              </w:rPr>
              <w:t>Людмила Евгеньевна</w:t>
            </w:r>
          </w:p>
          <w:p w:rsidR="007B0278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B65C76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Бутенко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Марина Анатольевна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Гибадуллин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Сергей Анатольевич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Дем</w:t>
            </w:r>
            <w:r w:rsidR="00BF5A25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дюк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Елена Анатольевна </w:t>
            </w: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B65C76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78597F" w:rsidRDefault="0078597F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597F">
              <w:rPr>
                <w:rFonts w:ascii="Times New Roman" w:hAnsi="Times New Roman"/>
                <w:sz w:val="28"/>
                <w:szCs w:val="28"/>
                <w:lang w:val="ru-RU"/>
              </w:rPr>
              <w:t>Золотухина</w:t>
            </w:r>
            <w:r w:rsidR="009072DD" w:rsidRPr="0078597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Светлана Валерьевна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Плотникова 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Любовь Михайловна </w:t>
            </w: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Толчин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Максим Анатольевич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220C46">
            <w:pPr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proofErr w:type="spellStart"/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Шматова</w:t>
            </w:r>
            <w:proofErr w:type="spellEnd"/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</w:t>
            </w: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Элина Валерьевна </w:t>
            </w: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96F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lastRenderedPageBreak/>
              <w:t>– заместитель председателя комитета здравоохранения Волгоградской области</w:t>
            </w:r>
          </w:p>
          <w:p w:rsidR="00E65821" w:rsidRPr="00B65C76" w:rsidRDefault="00E65821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заместитель председателя комитета здравоохранения Волгоградской области</w:t>
            </w:r>
          </w:p>
          <w:p w:rsidR="009072DD" w:rsidRDefault="009072DD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B65C76" w:rsidRDefault="00826F50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начальник отдела по контролю качества медицинской помощи и работе с гражданами комитета здравоохранения Волгоградской области</w:t>
            </w:r>
          </w:p>
          <w:p w:rsidR="000C196F" w:rsidRDefault="000C196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правового обеспечения</w:t>
            </w:r>
            <w:r w:rsidRPr="00B65C76">
              <w:rPr>
                <w:lang w:val="ru-RU"/>
              </w:rPr>
              <w:t xml:space="preserve">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 Волгоградской области</w:t>
            </w:r>
          </w:p>
          <w:p w:rsidR="0076215F" w:rsidRDefault="0076215F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Default="00E65821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821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организации медицинской помощи матери и ребенку комитета здравоохранения Волгоградской области</w:t>
            </w:r>
          </w:p>
          <w:p w:rsidR="00E65821" w:rsidRPr="00B65C76" w:rsidRDefault="00E65821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организации медицинской помощи взрослому населению комитета здравоохранения Волгоградской области</w:t>
            </w:r>
          </w:p>
          <w:p w:rsidR="009072DD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президент автономной некоммерческой организации "Экспертная палата медико-правовой защиты"                             (по согласованию)</w:t>
            </w:r>
          </w:p>
          <w:p w:rsidR="0076215F" w:rsidRDefault="0076215F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76215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начальник отдела страхования на случай временной нетрудоспособности и в связи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с материнством 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Государственного у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чреждения – Волгоградского 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егионального 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отделения фонда социального с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трахования Российской Федерации, в период отсутствия</w:t>
            </w:r>
            <w:r w:rsidRPr="00B65C76">
              <w:rPr>
                <w:lang w:val="ru-RU"/>
              </w:rPr>
              <w:t xml:space="preserve"> </w:t>
            </w:r>
            <w:proofErr w:type="spell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Толчина</w:t>
            </w:r>
            <w:proofErr w:type="spell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М.А. (по согласованию)</w:t>
            </w:r>
          </w:p>
          <w:p w:rsidR="00E65821" w:rsidRPr="00B65C76" w:rsidRDefault="00E65821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6215F" w:rsidRPr="00B65C76" w:rsidRDefault="009072DD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</w:t>
            </w:r>
            <w:r w:rsidRPr="0078597F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за</w:t>
            </w:r>
            <w:r w:rsidR="0078597F" w:rsidRPr="0078597F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меститель председателя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Волгоградской областной организации профсоюза работников здравоохранения Российской Федерации</w:t>
            </w:r>
            <w:r w:rsidR="00464682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</w:t>
            </w:r>
            <w:r w:rsidR="00464682" w:rsidRPr="00464682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(по согласованию)</w:t>
            </w:r>
          </w:p>
          <w:p w:rsidR="0076215F" w:rsidRPr="00B65C76" w:rsidRDefault="0076215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826F50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старший консультант отдела         по контролю качества медицинской помощи и работе с гражданами комитета здравоохранения Волгоградской области</w:t>
            </w:r>
            <w:r w:rsidR="00826F50" w:rsidRPr="00B65C76">
              <w:rPr>
                <w:rFonts w:ascii="Times New Roman" w:hAnsi="Times New Roman"/>
                <w:sz w:val="28"/>
                <w:szCs w:val="28"/>
                <w:lang w:val="ru-RU"/>
              </w:rPr>
              <w:t>, секретарь комиссии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64682" w:rsidRPr="00B65C76" w:rsidRDefault="00464682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proofErr w:type="gramStart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исполняющий</w:t>
            </w:r>
            <w:proofErr w:type="gramEnd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обязанности начальника отдела страх</w:t>
            </w:r>
            <w:r w:rsidR="00BF5A25">
              <w:rPr>
                <w:rFonts w:ascii="Times New Roman" w:hAnsi="Times New Roman"/>
                <w:sz w:val="28"/>
                <w:szCs w:val="28"/>
                <w:lang w:val="ru-RU"/>
              </w:rPr>
              <w:t>ования профессион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альных рисков Государственного учреждения – Волгоградского регионального отделения фонда социального с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трахования Российской Федерации </w:t>
            </w:r>
            <w:r w:rsidR="00464682" w:rsidRPr="00464682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220C46" w:rsidP="00220C46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</w:t>
            </w:r>
            <w:r w:rsidR="0076215F" w:rsidRPr="00220C4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специалист-консультант по экономическ</w:t>
            </w:r>
            <w:r w:rsidRPr="00220C4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им вопросам</w:t>
            </w:r>
            <w:r w:rsidR="0076215F" w:rsidRPr="00220C4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Волгоградской областной организации профсоюза работников </w:t>
            </w:r>
            <w:r w:rsidR="0076215F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здравоохранения Российской Федерации, в период отсутствия</w:t>
            </w:r>
            <w:r w:rsidR="0076215F" w:rsidRPr="00B65C76">
              <w:rPr>
                <w:lang w:val="ru-RU"/>
              </w:rPr>
              <w:t xml:space="preserve"> </w:t>
            </w:r>
            <w:proofErr w:type="spellStart"/>
            <w:r w:rsidR="00666509" w:rsidRPr="00666509">
              <w:rPr>
                <w:rFonts w:ascii="Times New Roman" w:hAnsi="Times New Roman"/>
                <w:sz w:val="28"/>
                <w:szCs w:val="28"/>
                <w:lang w:val="ru-RU"/>
              </w:rPr>
              <w:t>Золотухиной</w:t>
            </w:r>
            <w:proofErr w:type="spellEnd"/>
            <w:r w:rsidR="0076215F" w:rsidRPr="00666509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С.В</w:t>
            </w:r>
            <w:r w:rsidR="0076215F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. (по</w:t>
            </w:r>
            <w:r w:rsidR="00666509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</w:t>
            </w:r>
            <w:r w:rsidR="0076215F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согласованию)</w:t>
            </w:r>
          </w:p>
          <w:p w:rsidR="00826F50" w:rsidRPr="00B65C76" w:rsidRDefault="00826F50" w:rsidP="009072DD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</w:tr>
    </w:tbl>
    <w:p w:rsidR="00C26804" w:rsidRPr="000C196F" w:rsidRDefault="00C26804" w:rsidP="00E65821">
      <w:pPr>
        <w:jc w:val="center"/>
        <w:rPr>
          <w:lang w:val="ru-RU"/>
        </w:rPr>
      </w:pPr>
    </w:p>
    <w:sectPr w:rsidR="00C26804" w:rsidRPr="000C196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46B" w:rsidRDefault="001F346B" w:rsidP="000B40D4">
      <w:r>
        <w:separator/>
      </w:r>
    </w:p>
  </w:endnote>
  <w:endnote w:type="continuationSeparator" w:id="0">
    <w:p w:rsidR="001F346B" w:rsidRDefault="001F346B" w:rsidP="000B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46B" w:rsidRDefault="001F346B" w:rsidP="000B40D4">
      <w:r>
        <w:separator/>
      </w:r>
    </w:p>
  </w:footnote>
  <w:footnote w:type="continuationSeparator" w:id="0">
    <w:p w:rsidR="001F346B" w:rsidRDefault="001F346B" w:rsidP="000B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C45" w:rsidRDefault="00AC1C45">
    <w:pPr>
      <w:pStyle w:val="a6"/>
      <w:jc w:val="center"/>
    </w:pPr>
  </w:p>
  <w:p w:rsidR="000B40D4" w:rsidRPr="000B40D4" w:rsidRDefault="000B40D4" w:rsidP="000B40D4">
    <w:pPr>
      <w:pStyle w:val="a6"/>
      <w:jc w:val="center"/>
      <w:rPr>
        <w:rFonts w:ascii="Times New Roman" w:hAnsi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70B36"/>
    <w:multiLevelType w:val="multilevel"/>
    <w:tmpl w:val="396AF9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6F"/>
    <w:rsid w:val="000A1CFB"/>
    <w:rsid w:val="000B40D4"/>
    <w:rsid w:val="000C196F"/>
    <w:rsid w:val="000E282E"/>
    <w:rsid w:val="001044FF"/>
    <w:rsid w:val="0012176A"/>
    <w:rsid w:val="001C065E"/>
    <w:rsid w:val="001F346B"/>
    <w:rsid w:val="00220C46"/>
    <w:rsid w:val="0029253E"/>
    <w:rsid w:val="003C3922"/>
    <w:rsid w:val="00432CAB"/>
    <w:rsid w:val="00462E25"/>
    <w:rsid w:val="00464682"/>
    <w:rsid w:val="004C6443"/>
    <w:rsid w:val="00573165"/>
    <w:rsid w:val="00666509"/>
    <w:rsid w:val="0076215F"/>
    <w:rsid w:val="00765308"/>
    <w:rsid w:val="0078597F"/>
    <w:rsid w:val="007B0278"/>
    <w:rsid w:val="007E0C73"/>
    <w:rsid w:val="00826F50"/>
    <w:rsid w:val="009072DD"/>
    <w:rsid w:val="009A2707"/>
    <w:rsid w:val="009F568A"/>
    <w:rsid w:val="00A52681"/>
    <w:rsid w:val="00AC1C45"/>
    <w:rsid w:val="00B20E85"/>
    <w:rsid w:val="00B55323"/>
    <w:rsid w:val="00B65C76"/>
    <w:rsid w:val="00BF5A25"/>
    <w:rsid w:val="00C20292"/>
    <w:rsid w:val="00C26804"/>
    <w:rsid w:val="00CB4585"/>
    <w:rsid w:val="00CD1EB9"/>
    <w:rsid w:val="00DC1C69"/>
    <w:rsid w:val="00E65821"/>
    <w:rsid w:val="00F5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65E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header"/>
    <w:basedOn w:val="a"/>
    <w:link w:val="a7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65E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header"/>
    <w:basedOn w:val="a"/>
    <w:link w:val="a7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Петровна Шарипова</dc:creator>
  <cp:lastModifiedBy>Людмила Петровна Шарипова</cp:lastModifiedBy>
  <cp:revision>6</cp:revision>
  <cp:lastPrinted>2022-03-29T07:44:00Z</cp:lastPrinted>
  <dcterms:created xsi:type="dcterms:W3CDTF">2022-03-29T07:40:00Z</dcterms:created>
  <dcterms:modified xsi:type="dcterms:W3CDTF">2022-03-29T08:22:00Z</dcterms:modified>
</cp:coreProperties>
</file>